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1B" w:rsidRPr="009B196A" w:rsidRDefault="00854965" w:rsidP="009B196A">
      <w:pPr>
        <w:pStyle w:val="Ttulo"/>
        <w:rPr>
          <w:rFonts w:asciiTheme="minorHAnsi" w:hAnsiTheme="minorHAnsi"/>
          <w:sz w:val="28"/>
          <w:szCs w:val="36"/>
        </w:rPr>
      </w:pPr>
      <w:r>
        <w:rPr>
          <w:rFonts w:asciiTheme="minorHAnsi" w:hAnsiTheme="minorHAnsi"/>
        </w:rPr>
        <w:t>Gregory Molina Fuentes</w:t>
      </w:r>
    </w:p>
    <w:p w:rsidR="004D7C1B" w:rsidRPr="009B196A" w:rsidRDefault="00854965" w:rsidP="00854965">
      <w:pPr>
        <w:pStyle w:val="Subttulo"/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 xml:space="preserve">Técnico en Maquinaria y Vehículos Pesados </w:t>
      </w:r>
    </w:p>
    <w:p w:rsidR="004D7C1B" w:rsidRPr="009B196A" w:rsidRDefault="004D7C1B" w:rsidP="004D7C1B">
      <w:pPr>
        <w:pStyle w:val="Subttulo"/>
        <w:rPr>
          <w:rFonts w:asciiTheme="minorHAnsi" w:hAnsiTheme="minorHAnsi"/>
          <w:i/>
        </w:rPr>
      </w:pPr>
      <w:r w:rsidRPr="009B196A">
        <w:rPr>
          <w:rFonts w:asciiTheme="minorHAnsi" w:hAnsiTheme="minorHAnsi"/>
          <w:i/>
        </w:rPr>
        <w:t xml:space="preserve">Tel: </w:t>
      </w:r>
      <w:r w:rsidR="00854965">
        <w:rPr>
          <w:rFonts w:asciiTheme="minorHAnsi" w:hAnsiTheme="minorHAnsi"/>
          <w:i/>
        </w:rPr>
        <w:t>62355752</w:t>
      </w:r>
    </w:p>
    <w:p w:rsidR="004D7C1B" w:rsidRDefault="004D7C1B" w:rsidP="004D7C1B">
      <w:pPr>
        <w:pStyle w:val="Subttulo"/>
        <w:rPr>
          <w:rFonts w:asciiTheme="minorHAnsi" w:hAnsiTheme="minorHAnsi"/>
        </w:rPr>
      </w:pPr>
      <w:r w:rsidRPr="004D7C1B">
        <w:rPr>
          <w:rFonts w:asciiTheme="minorHAnsi" w:hAnsiTheme="minorHAnsi"/>
        </w:rPr>
        <w:t xml:space="preserve">E-mail: </w:t>
      </w:r>
      <w:hyperlink r:id="rId7" w:history="1">
        <w:r w:rsidR="00854965" w:rsidRPr="00EE31C3">
          <w:rPr>
            <w:rStyle w:val="Hipervnculo"/>
            <w:rFonts w:asciiTheme="minorHAnsi" w:hAnsiTheme="minorHAnsi"/>
          </w:rPr>
          <w:t>Gregory.molina@live.com</w:t>
        </w:r>
      </w:hyperlink>
      <w:r w:rsidR="00854965">
        <w:rPr>
          <w:rFonts w:asciiTheme="minorHAnsi" w:hAnsiTheme="minorHAnsi"/>
        </w:rPr>
        <w:t xml:space="preserve"> </w:t>
      </w:r>
    </w:p>
    <w:p w:rsidR="004D7C1B" w:rsidRPr="009B196A" w:rsidRDefault="00E81696" w:rsidP="004D7C1B">
      <w:pPr>
        <w:rPr>
          <w:b/>
          <w:color w:val="C0504D" w:themeColor="accent2"/>
          <w:sz w:val="24"/>
          <w:lang w:val="es-ES_tradnl" w:eastAsia="es-ES"/>
        </w:rPr>
      </w:pPr>
      <w:r>
        <w:rPr>
          <w:b/>
          <w:noProof/>
          <w:color w:val="C0504D" w:themeColor="accent2"/>
          <w:sz w:val="24"/>
          <w:lang w:eastAsia="es-CL"/>
        </w:rPr>
        <w:pict>
          <v:line id="2 Conector recto" o:spid="_x0000_s1026" style="position:absolute;z-index:251659264;visibility:visible;mso-width-relative:margin" from="-1.05pt,16.25pt" to="486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" strokecolor="#bc4542 [3045]"/>
        </w:pict>
      </w:r>
      <w:r w:rsidR="004D7C1B" w:rsidRPr="009B196A">
        <w:rPr>
          <w:b/>
          <w:color w:val="C0504D" w:themeColor="accent2"/>
          <w:sz w:val="24"/>
          <w:lang w:val="es-ES_tradnl" w:eastAsia="es-ES"/>
        </w:rPr>
        <w:t>HABILIDADES</w:t>
      </w:r>
    </w:p>
    <w:p w:rsidR="004D7C1B" w:rsidRPr="001B7FC1" w:rsidRDefault="004D7C1B" w:rsidP="00531B69">
      <w:pPr>
        <w:jc w:val="center"/>
        <w:rPr>
          <w:rFonts w:cs="Arial"/>
          <w:color w:val="333333"/>
          <w:sz w:val="24"/>
          <w:szCs w:val="24"/>
          <w:shd w:val="clear" w:color="auto" w:fill="FFFFFF"/>
        </w:rPr>
      </w:pPr>
      <w:r w:rsidRPr="001B7FC1">
        <w:rPr>
          <w:rFonts w:cs="Arial"/>
          <w:color w:val="333333"/>
          <w:sz w:val="24"/>
          <w:szCs w:val="24"/>
          <w:shd w:val="clear" w:color="auto" w:fill="FFFFFF"/>
        </w:rPr>
        <w:t>Sólida formación teóric</w:t>
      </w:r>
      <w:r w:rsidR="00067000">
        <w:rPr>
          <w:rFonts w:cs="Arial"/>
          <w:color w:val="333333"/>
          <w:sz w:val="24"/>
          <w:szCs w:val="24"/>
          <w:shd w:val="clear" w:color="auto" w:fill="FFFFFF"/>
        </w:rPr>
        <w:t xml:space="preserve">o / práctica, en relación </w:t>
      </w:r>
      <w:r w:rsidRPr="001B7FC1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="00A648A7">
        <w:rPr>
          <w:rFonts w:cs="Arial"/>
          <w:color w:val="333333"/>
          <w:sz w:val="24"/>
          <w:szCs w:val="24"/>
          <w:shd w:val="clear" w:color="auto" w:fill="FFFFFF"/>
        </w:rPr>
        <w:t>a la ejecución y desarrollo de</w:t>
      </w:r>
      <w:r w:rsidR="000F4E4D">
        <w:rPr>
          <w:rFonts w:cs="Arial"/>
          <w:color w:val="333333"/>
          <w:sz w:val="24"/>
          <w:szCs w:val="24"/>
          <w:shd w:val="clear" w:color="auto" w:fill="FFFFFF"/>
        </w:rPr>
        <w:t xml:space="preserve"> labores de mantenimiento, diagnostico y reparación de sistemas mecánicos, eléctricos y electrónicos, de maquinarias y vehículos pesados.</w:t>
      </w:r>
      <w:bookmarkStart w:id="0" w:name="_GoBack"/>
      <w:bookmarkEnd w:id="0"/>
      <w:r w:rsidRPr="001B7FC1">
        <w:rPr>
          <w:rFonts w:cs="Arial"/>
          <w:color w:val="333333"/>
          <w:sz w:val="24"/>
          <w:szCs w:val="24"/>
        </w:rPr>
        <w:br/>
      </w:r>
      <w:r w:rsidRPr="001B7FC1">
        <w:rPr>
          <w:rFonts w:cs="Arial"/>
          <w:color w:val="333333"/>
          <w:sz w:val="24"/>
          <w:szCs w:val="24"/>
          <w:shd w:val="clear" w:color="auto" w:fill="FFFFFF"/>
        </w:rPr>
        <w:t>Me autodefino como una</w:t>
      </w:r>
      <w:r w:rsidR="00B8037B">
        <w:rPr>
          <w:rFonts w:cs="Arial"/>
          <w:color w:val="333333"/>
          <w:sz w:val="24"/>
          <w:szCs w:val="24"/>
          <w:shd w:val="clear" w:color="auto" w:fill="FFFFFF"/>
        </w:rPr>
        <w:t xml:space="preserve"> persona proactiva, eficiente, </w:t>
      </w:r>
      <w:r w:rsidR="002817B8">
        <w:rPr>
          <w:rFonts w:cs="Arial"/>
          <w:color w:val="333333"/>
          <w:sz w:val="24"/>
          <w:szCs w:val="24"/>
          <w:shd w:val="clear" w:color="auto" w:fill="FFFFFF"/>
        </w:rPr>
        <w:t xml:space="preserve">responsable, comprometido con mi que hacer y con alta capacidad de liderazgo. Poseo habilidades que me permiten desenvolverme eficazmente en diversos equipos de trabajo. </w:t>
      </w:r>
    </w:p>
    <w:p w:rsidR="004D7C1B" w:rsidRPr="001B7FC1" w:rsidRDefault="00E81696" w:rsidP="004D7C1B">
      <w:pPr>
        <w:rPr>
          <w:b/>
          <w:color w:val="C0504D" w:themeColor="accent2"/>
          <w:sz w:val="24"/>
          <w:szCs w:val="20"/>
        </w:rPr>
      </w:pPr>
      <w:r w:rsidRPr="00E81696">
        <w:rPr>
          <w:b/>
          <w:noProof/>
          <w:color w:val="C0504D" w:themeColor="accent2"/>
          <w:sz w:val="36"/>
          <w:lang w:eastAsia="es-CL"/>
        </w:rPr>
        <w:pict>
          <v:line id="3 Conector recto" o:spid="_x0000_s1031" style="position:absolute;z-index:251661312;visibility:visible;mso-width-relative:margin" from="-1.05pt,17.75pt" to="486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" strokecolor="#bc4542 [3045]"/>
        </w:pict>
      </w:r>
      <w:r w:rsidR="004D7C1B" w:rsidRPr="001B7FC1">
        <w:rPr>
          <w:b/>
          <w:color w:val="C0504D" w:themeColor="accent2"/>
          <w:sz w:val="24"/>
          <w:szCs w:val="20"/>
        </w:rPr>
        <w:t>ESTUDIOS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893"/>
      </w:tblGrid>
      <w:tr w:rsidR="009B196A" w:rsidRPr="001B7FC1" w:rsidTr="000A6594">
        <w:tc>
          <w:tcPr>
            <w:tcW w:w="3085" w:type="dxa"/>
          </w:tcPr>
          <w:p w:rsidR="009B196A" w:rsidRPr="001B7FC1" w:rsidRDefault="009B196A" w:rsidP="000A6594">
            <w:pPr>
              <w:rPr>
                <w:b/>
                <w:sz w:val="24"/>
                <w:szCs w:val="20"/>
                <w:lang w:eastAsia="es-ES"/>
              </w:rPr>
            </w:pPr>
          </w:p>
        </w:tc>
        <w:tc>
          <w:tcPr>
            <w:tcW w:w="5893" w:type="dxa"/>
          </w:tcPr>
          <w:p w:rsidR="009B196A" w:rsidRPr="001B7FC1" w:rsidRDefault="009B196A" w:rsidP="000A6594">
            <w:pPr>
              <w:rPr>
                <w:sz w:val="24"/>
                <w:szCs w:val="20"/>
                <w:lang w:eastAsia="es-ES"/>
              </w:rPr>
            </w:pPr>
          </w:p>
        </w:tc>
      </w:tr>
      <w:tr w:rsidR="009B196A" w:rsidRPr="001B7FC1" w:rsidTr="000A6594">
        <w:tc>
          <w:tcPr>
            <w:tcW w:w="3085" w:type="dxa"/>
          </w:tcPr>
          <w:p w:rsidR="009B196A" w:rsidRPr="001B7FC1" w:rsidRDefault="00854965" w:rsidP="000A6594">
            <w:pPr>
              <w:rPr>
                <w:b/>
                <w:sz w:val="24"/>
                <w:szCs w:val="20"/>
                <w:lang w:eastAsia="es-ES"/>
              </w:rPr>
            </w:pPr>
            <w:r>
              <w:rPr>
                <w:b/>
                <w:sz w:val="24"/>
                <w:szCs w:val="20"/>
                <w:lang w:eastAsia="es-ES"/>
              </w:rPr>
              <w:t>2014</w:t>
            </w:r>
            <w:r w:rsidR="009B196A" w:rsidRPr="001B7FC1">
              <w:rPr>
                <w:b/>
                <w:sz w:val="24"/>
                <w:szCs w:val="20"/>
                <w:lang w:eastAsia="es-ES"/>
              </w:rPr>
              <w:t xml:space="preserve"> </w:t>
            </w:r>
            <w:r w:rsidR="005406F4">
              <w:rPr>
                <w:b/>
                <w:sz w:val="24"/>
                <w:szCs w:val="20"/>
                <w:lang w:eastAsia="es-ES"/>
              </w:rPr>
              <w:t>–</w:t>
            </w:r>
            <w:r w:rsidR="009B196A" w:rsidRPr="001B7FC1">
              <w:rPr>
                <w:b/>
                <w:sz w:val="24"/>
                <w:szCs w:val="20"/>
                <w:lang w:eastAsia="es-ES"/>
              </w:rPr>
              <w:t xml:space="preserve"> 201</w:t>
            </w:r>
            <w:r>
              <w:rPr>
                <w:b/>
                <w:sz w:val="24"/>
                <w:szCs w:val="20"/>
                <w:lang w:eastAsia="es-ES"/>
              </w:rPr>
              <w:t>6</w:t>
            </w:r>
          </w:p>
        </w:tc>
        <w:tc>
          <w:tcPr>
            <w:tcW w:w="5893" w:type="dxa"/>
          </w:tcPr>
          <w:p w:rsidR="009B196A" w:rsidRPr="001B7FC1" w:rsidRDefault="00854965" w:rsidP="000A6594">
            <w:pPr>
              <w:rPr>
                <w:b/>
                <w:sz w:val="24"/>
                <w:szCs w:val="20"/>
                <w:lang w:eastAsia="es-ES"/>
              </w:rPr>
            </w:pPr>
            <w:r>
              <w:rPr>
                <w:b/>
                <w:sz w:val="24"/>
                <w:szCs w:val="20"/>
                <w:lang w:eastAsia="es-ES"/>
              </w:rPr>
              <w:t xml:space="preserve">Técnico en maquinaria y vehículos pesados </w:t>
            </w:r>
          </w:p>
          <w:p w:rsidR="009B196A" w:rsidRDefault="00854965" w:rsidP="000A6594">
            <w:pPr>
              <w:rPr>
                <w:sz w:val="24"/>
                <w:szCs w:val="20"/>
                <w:lang w:eastAsia="es-ES"/>
              </w:rPr>
            </w:pPr>
            <w:proofErr w:type="spellStart"/>
            <w:r>
              <w:rPr>
                <w:sz w:val="24"/>
                <w:szCs w:val="20"/>
                <w:lang w:eastAsia="es-ES"/>
              </w:rPr>
              <w:t>Duoc</w:t>
            </w:r>
            <w:proofErr w:type="spellEnd"/>
            <w:r>
              <w:rPr>
                <w:sz w:val="24"/>
                <w:szCs w:val="20"/>
                <w:lang w:eastAsia="es-ES"/>
              </w:rPr>
              <w:t xml:space="preserve"> UC. Sede San Bernardo.</w:t>
            </w:r>
          </w:p>
          <w:p w:rsidR="005406F4" w:rsidRPr="001B7FC1" w:rsidRDefault="005406F4" w:rsidP="000A6594">
            <w:pPr>
              <w:rPr>
                <w:sz w:val="24"/>
                <w:szCs w:val="20"/>
                <w:lang w:eastAsia="es-ES"/>
              </w:rPr>
            </w:pPr>
          </w:p>
        </w:tc>
      </w:tr>
    </w:tbl>
    <w:p w:rsidR="003E0375" w:rsidRDefault="00E81696" w:rsidP="009B196A">
      <w:pPr>
        <w:pStyle w:val="Sinespaciado"/>
        <w:rPr>
          <w:b/>
          <w:color w:val="C0504D" w:themeColor="accent2"/>
          <w:sz w:val="24"/>
          <w:szCs w:val="20"/>
        </w:rPr>
      </w:pPr>
      <w:r w:rsidRPr="00E81696">
        <w:rPr>
          <w:b/>
          <w:noProof/>
          <w:color w:val="C0504D" w:themeColor="accent2"/>
          <w:sz w:val="48"/>
          <w:lang w:eastAsia="es-CL"/>
        </w:rPr>
        <w:pict>
          <v:line id="4 Conector recto" o:spid="_x0000_s1030" style="position:absolute;z-index:251663360;visibility:visible;mso-position-horizontal-relative:text;mso-position-vertical-relative:text;mso-width-relative:margin" from="-1.05pt,17.7pt" to="486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" strokecolor="#bc4542 [3045]"/>
        </w:pict>
      </w:r>
      <w:r w:rsidR="004D7C1B" w:rsidRPr="001B7FC1">
        <w:rPr>
          <w:b/>
          <w:color w:val="C0504D" w:themeColor="accent2"/>
          <w:sz w:val="24"/>
          <w:szCs w:val="20"/>
        </w:rPr>
        <w:t>EXPERIENCIA LABORAL</w:t>
      </w:r>
    </w:p>
    <w:p w:rsidR="005406F4" w:rsidRPr="005406F4" w:rsidRDefault="005406F4" w:rsidP="009B196A">
      <w:pPr>
        <w:pStyle w:val="Sinespaciado"/>
        <w:rPr>
          <w:b/>
          <w:color w:val="C0504D" w:themeColor="accent2"/>
          <w:sz w:val="24"/>
          <w:szCs w:val="20"/>
        </w:rPr>
      </w:pPr>
    </w:p>
    <w:tbl>
      <w:tblPr>
        <w:tblStyle w:val="Tablaconcuadrcula"/>
        <w:tblW w:w="8849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6" w:space="0" w:color="C0504D" w:themeColor="accent2"/>
          <w:insideV w:val="single" w:sz="6" w:space="0" w:color="C0504D" w:themeColor="accent2"/>
        </w:tblBorders>
        <w:tblLook w:val="04A0"/>
      </w:tblPr>
      <w:tblGrid>
        <w:gridCol w:w="2762"/>
        <w:gridCol w:w="6087"/>
      </w:tblGrid>
      <w:tr w:rsidR="00FF2F94" w:rsidRPr="001B7FC1" w:rsidTr="00B32364">
        <w:trPr>
          <w:trHeight w:val="13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1B1375" w:rsidRPr="001B7FC1" w:rsidRDefault="00854965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Marzo 2016</w:t>
            </w:r>
            <w:r w:rsidR="001B1375" w:rsidRPr="001B7FC1">
              <w:rPr>
                <w:b/>
                <w:color w:val="000000"/>
                <w:sz w:val="24"/>
              </w:rPr>
              <w:t xml:space="preserve"> a </w:t>
            </w:r>
            <w:r>
              <w:rPr>
                <w:b/>
                <w:color w:val="000000"/>
                <w:sz w:val="24"/>
              </w:rPr>
              <w:t>Agosto 2016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6" w:space="0" w:color="C0504D" w:themeColor="accent2"/>
              <w:right w:val="nil"/>
            </w:tcBorders>
          </w:tcPr>
          <w:p w:rsidR="001B1375" w:rsidRPr="001B7FC1" w:rsidRDefault="00B32364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AUTOMOTRIZ E INFORMATICA SILVA Y VERA LIMITADA, BUIN.</w:t>
            </w:r>
          </w:p>
          <w:p w:rsidR="001B1375" w:rsidRPr="001B7FC1" w:rsidRDefault="0087338D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Cargo: Mecánico </w:t>
            </w:r>
          </w:p>
          <w:p w:rsidR="001B1375" w:rsidRDefault="0087338D" w:rsidP="005406F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Encargado de realizar mantenciones programadas y preventivas</w:t>
            </w:r>
            <w:r w:rsidR="002A54D3">
              <w:rPr>
                <w:color w:val="000000"/>
                <w:sz w:val="24"/>
              </w:rPr>
              <w:t xml:space="preserve"> de camiones </w:t>
            </w:r>
            <w:proofErr w:type="spellStart"/>
            <w:r w:rsidR="002A54D3">
              <w:rPr>
                <w:color w:val="000000"/>
                <w:sz w:val="24"/>
              </w:rPr>
              <w:t>Mixer</w:t>
            </w:r>
            <w:proofErr w:type="spellEnd"/>
            <w:r w:rsidR="002A54D3">
              <w:rPr>
                <w:color w:val="000000"/>
                <w:sz w:val="24"/>
              </w:rPr>
              <w:t xml:space="preserve"> </w:t>
            </w:r>
            <w:proofErr w:type="spellStart"/>
            <w:r w:rsidR="002A54D3">
              <w:rPr>
                <w:color w:val="000000"/>
                <w:sz w:val="24"/>
              </w:rPr>
              <w:t>Mack</w:t>
            </w:r>
            <w:proofErr w:type="spellEnd"/>
            <w:r w:rsidR="002A54D3">
              <w:rPr>
                <w:color w:val="000000"/>
                <w:sz w:val="24"/>
              </w:rPr>
              <w:t xml:space="preserve"> GU813 e Inter 7600.</w:t>
            </w:r>
            <w:r w:rsidR="005406F4">
              <w:rPr>
                <w:color w:val="000000"/>
                <w:sz w:val="24"/>
              </w:rPr>
              <w:t xml:space="preserve"> Esto también en</w:t>
            </w:r>
            <w:r>
              <w:rPr>
                <w:color w:val="000000"/>
                <w:sz w:val="24"/>
              </w:rPr>
              <w:t xml:space="preserve"> Cargadores frontales</w:t>
            </w:r>
            <w:r w:rsidR="005406F4">
              <w:rPr>
                <w:color w:val="000000"/>
                <w:sz w:val="24"/>
              </w:rPr>
              <w:t>, además de realizar trabajos en el interior del túnel metro de Santiago.</w:t>
            </w:r>
          </w:p>
          <w:p w:rsidR="005406F4" w:rsidRPr="005406F4" w:rsidRDefault="005406F4" w:rsidP="005406F4">
            <w:pPr>
              <w:jc w:val="both"/>
              <w:rPr>
                <w:color w:val="000000"/>
                <w:sz w:val="24"/>
              </w:rPr>
            </w:pPr>
          </w:p>
        </w:tc>
      </w:tr>
      <w:tr w:rsidR="00FF2F94" w:rsidRPr="001B7FC1" w:rsidTr="00B32364">
        <w:trPr>
          <w:trHeight w:val="18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1B1375" w:rsidRPr="001B7FC1" w:rsidRDefault="0087338D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Agosto</w:t>
            </w:r>
            <w:r w:rsidR="001B1375" w:rsidRPr="001B7FC1">
              <w:rPr>
                <w:b/>
                <w:color w:val="000000"/>
                <w:sz w:val="24"/>
              </w:rPr>
              <w:t xml:space="preserve"> 2015 a </w:t>
            </w:r>
            <w:r>
              <w:rPr>
                <w:b/>
                <w:color w:val="000000"/>
                <w:sz w:val="24"/>
              </w:rPr>
              <w:t>Febrero 2016</w:t>
            </w:r>
          </w:p>
        </w:tc>
        <w:tc>
          <w:tcPr>
            <w:tcW w:w="6087" w:type="dxa"/>
            <w:tcBorders>
              <w:top w:val="single" w:sz="6" w:space="0" w:color="C0504D" w:themeColor="accent2"/>
              <w:left w:val="nil"/>
              <w:bottom w:val="single" w:sz="6" w:space="0" w:color="C0504D" w:themeColor="accent2"/>
              <w:right w:val="nil"/>
            </w:tcBorders>
          </w:tcPr>
          <w:p w:rsidR="001B1375" w:rsidRPr="001B7FC1" w:rsidRDefault="0087338D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REVESTMIN LTDA</w:t>
            </w:r>
            <w:r w:rsidR="00657D59">
              <w:rPr>
                <w:b/>
                <w:color w:val="000000"/>
                <w:sz w:val="24"/>
              </w:rPr>
              <w:t xml:space="preserve">, </w:t>
            </w:r>
            <w:r>
              <w:rPr>
                <w:b/>
                <w:color w:val="000000"/>
                <w:sz w:val="24"/>
              </w:rPr>
              <w:t xml:space="preserve">ANGLO AMERICAN </w:t>
            </w:r>
            <w:r w:rsidR="00B8037B">
              <w:rPr>
                <w:b/>
                <w:color w:val="000000"/>
                <w:sz w:val="24"/>
              </w:rPr>
              <w:t xml:space="preserve"> </w:t>
            </w:r>
          </w:p>
          <w:p w:rsidR="001B1375" w:rsidRPr="001B7FC1" w:rsidRDefault="0087338D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Cargo: Ayudante de mecánico </w:t>
            </w:r>
          </w:p>
          <w:p w:rsidR="00657D59" w:rsidRDefault="00657D59" w:rsidP="003E037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Mantención mecánica general planta molienda Los Bronces y Confluencia.</w:t>
            </w:r>
          </w:p>
          <w:p w:rsidR="005406F4" w:rsidRDefault="00657D59" w:rsidP="005406F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Cambio de equipos en circuitos de pulpa.</w:t>
            </w:r>
          </w:p>
          <w:p w:rsidR="001B7FC1" w:rsidRPr="001B7FC1" w:rsidRDefault="00657D59" w:rsidP="005406F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FF2F94" w:rsidRPr="001B7FC1" w:rsidTr="008C65FE">
        <w:trPr>
          <w:trHeight w:val="104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1B1375" w:rsidRPr="001B7FC1" w:rsidRDefault="00657D59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Marzo 2013</w:t>
            </w:r>
            <w:r w:rsidR="00EA7AC4" w:rsidRPr="001B7FC1">
              <w:rPr>
                <w:b/>
                <w:color w:val="000000"/>
                <w:sz w:val="24"/>
              </w:rPr>
              <w:t xml:space="preserve"> a </w:t>
            </w:r>
            <w:r>
              <w:rPr>
                <w:b/>
                <w:color w:val="000000"/>
                <w:sz w:val="24"/>
              </w:rPr>
              <w:t>noviembre 2013</w:t>
            </w:r>
          </w:p>
        </w:tc>
        <w:tc>
          <w:tcPr>
            <w:tcW w:w="6087" w:type="dxa"/>
            <w:tcBorders>
              <w:top w:val="single" w:sz="6" w:space="0" w:color="C0504D" w:themeColor="accent2"/>
              <w:left w:val="nil"/>
              <w:bottom w:val="single" w:sz="6" w:space="0" w:color="C0504D" w:themeColor="accent2"/>
              <w:right w:val="nil"/>
            </w:tcBorders>
          </w:tcPr>
          <w:p w:rsidR="001B1375" w:rsidRPr="001B7FC1" w:rsidRDefault="00657D59" w:rsidP="001B1375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TALLER AUTOMOTRIZ SANDOVAL E HIJOS, BUIN.  </w:t>
            </w:r>
            <w:r w:rsidR="00EA7AC4" w:rsidRPr="001B7FC1">
              <w:rPr>
                <w:b/>
                <w:color w:val="000000"/>
                <w:sz w:val="24"/>
              </w:rPr>
              <w:t xml:space="preserve">    </w:t>
            </w:r>
          </w:p>
          <w:p w:rsidR="00B32364" w:rsidRDefault="00657D59" w:rsidP="00B3236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Cargo: Ayudante de </w:t>
            </w:r>
            <w:r w:rsidR="00B32364">
              <w:rPr>
                <w:b/>
                <w:color w:val="000000"/>
                <w:sz w:val="24"/>
              </w:rPr>
              <w:t xml:space="preserve">mecánico. </w:t>
            </w:r>
          </w:p>
          <w:p w:rsidR="002817B8" w:rsidRPr="002817B8" w:rsidRDefault="002817B8" w:rsidP="002817B8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Encargado de realizar mantenciones y reparaciones a vehículos </w:t>
            </w:r>
            <w:r w:rsidR="008C65FE">
              <w:rPr>
                <w:color w:val="000000"/>
                <w:sz w:val="24"/>
              </w:rPr>
              <w:t xml:space="preserve">motorizados. </w:t>
            </w:r>
          </w:p>
          <w:p w:rsidR="003E0375" w:rsidRPr="001B7FC1" w:rsidRDefault="003E0375" w:rsidP="00C47F28">
            <w:pPr>
              <w:rPr>
                <w:color w:val="000000"/>
                <w:sz w:val="24"/>
              </w:rPr>
            </w:pPr>
          </w:p>
        </w:tc>
      </w:tr>
    </w:tbl>
    <w:p w:rsidR="00805BAA" w:rsidRDefault="00805BAA" w:rsidP="003E0375">
      <w:pPr>
        <w:jc w:val="both"/>
        <w:rPr>
          <w:b/>
          <w:color w:val="C0504D" w:themeColor="accent2"/>
          <w:sz w:val="24"/>
          <w:lang w:eastAsia="es-ES"/>
        </w:rPr>
      </w:pPr>
    </w:p>
    <w:p w:rsidR="004D7C1B" w:rsidRPr="003E0375" w:rsidRDefault="00E81696" w:rsidP="003E0375">
      <w:pPr>
        <w:jc w:val="both"/>
        <w:rPr>
          <w:rFonts w:ascii="Arial" w:hAnsi="Arial"/>
          <w:b/>
          <w:color w:val="000000"/>
          <w:sz w:val="24"/>
        </w:rPr>
      </w:pPr>
      <w:r w:rsidRPr="00E81696">
        <w:rPr>
          <w:b/>
          <w:noProof/>
          <w:color w:val="C0504D" w:themeColor="accent2"/>
          <w:sz w:val="44"/>
          <w:lang w:eastAsia="es-CL"/>
        </w:rPr>
        <w:lastRenderedPageBreak/>
        <w:pict>
          <v:line id="7 Conector recto" o:spid="_x0000_s1029" style="position:absolute;left:0;text-align:left;z-index:251665408;visibility:visible;mso-width-relative:margin" from="-1.25pt,16.25pt" to="48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" strokecolor="#bc4542 [3045]"/>
        </w:pict>
      </w:r>
      <w:r w:rsidR="00B32364">
        <w:rPr>
          <w:b/>
          <w:color w:val="C0504D" w:themeColor="accent2"/>
          <w:sz w:val="24"/>
          <w:lang w:eastAsia="es-ES"/>
        </w:rPr>
        <w:t>PRACTICA</w:t>
      </w:r>
      <w:r w:rsidR="00FF2F94" w:rsidRPr="003E0375">
        <w:rPr>
          <w:b/>
          <w:color w:val="C0504D" w:themeColor="accent2"/>
          <w:sz w:val="24"/>
          <w:lang w:eastAsia="es-ES"/>
        </w:rPr>
        <w:t xml:space="preserve"> PROFESIONAL</w:t>
      </w:r>
    </w:p>
    <w:tbl>
      <w:tblPr>
        <w:tblStyle w:val="Tablaconcuadrcula"/>
        <w:tblW w:w="0" w:type="auto"/>
        <w:tblLook w:val="04A0"/>
      </w:tblPr>
      <w:tblGrid>
        <w:gridCol w:w="3111"/>
        <w:gridCol w:w="5942"/>
      </w:tblGrid>
      <w:tr w:rsidR="00927007" w:rsidRPr="00805BAA" w:rsidTr="00CB1933">
        <w:trPr>
          <w:trHeight w:val="518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CB1933" w:rsidRDefault="00CB1933" w:rsidP="004D7C1B">
            <w:pPr>
              <w:rPr>
                <w:sz w:val="24"/>
                <w:szCs w:val="24"/>
                <w:lang w:eastAsia="es-ES"/>
              </w:rPr>
            </w:pPr>
          </w:p>
          <w:p w:rsidR="00927007" w:rsidRPr="00805BAA" w:rsidRDefault="00CB1933" w:rsidP="004D7C1B">
            <w:pPr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Marzo-Abril-Mayo 2016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B1933" w:rsidRDefault="00CB1933" w:rsidP="004D7C1B">
            <w:pPr>
              <w:rPr>
                <w:b/>
                <w:sz w:val="24"/>
                <w:szCs w:val="24"/>
                <w:lang w:eastAsia="es-ES"/>
              </w:rPr>
            </w:pPr>
          </w:p>
          <w:p w:rsidR="00CB1933" w:rsidRDefault="00B32364" w:rsidP="004D7C1B">
            <w:pPr>
              <w:rPr>
                <w:sz w:val="24"/>
                <w:szCs w:val="24"/>
                <w:lang w:eastAsia="es-ES"/>
              </w:rPr>
            </w:pPr>
            <w:r w:rsidRPr="00CB1933">
              <w:rPr>
                <w:b/>
                <w:sz w:val="24"/>
                <w:szCs w:val="24"/>
                <w:lang w:eastAsia="es-ES"/>
              </w:rPr>
              <w:t xml:space="preserve">SV Servicios, </w:t>
            </w:r>
            <w:proofErr w:type="spellStart"/>
            <w:r w:rsidRPr="00CB1933">
              <w:rPr>
                <w:b/>
                <w:sz w:val="24"/>
                <w:szCs w:val="24"/>
                <w:lang w:eastAsia="es-ES"/>
              </w:rPr>
              <w:t>Buin</w:t>
            </w:r>
            <w:proofErr w:type="spellEnd"/>
            <w:r>
              <w:rPr>
                <w:sz w:val="24"/>
                <w:szCs w:val="24"/>
                <w:lang w:eastAsia="es-ES"/>
              </w:rPr>
              <w:t>.</w:t>
            </w:r>
            <w:r w:rsidR="00CB1933">
              <w:rPr>
                <w:sz w:val="24"/>
                <w:szCs w:val="24"/>
                <w:lang w:eastAsia="es-ES"/>
              </w:rPr>
              <w:t xml:space="preserve"> </w:t>
            </w:r>
          </w:p>
          <w:p w:rsidR="00927007" w:rsidRPr="00805BAA" w:rsidRDefault="00CB1933" w:rsidP="004D7C1B">
            <w:pPr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Área mecánica, mantención y reparación.  </w:t>
            </w:r>
          </w:p>
        </w:tc>
      </w:tr>
      <w:tr w:rsidR="00927007" w:rsidRPr="00805BAA" w:rsidTr="00CB1933">
        <w:trPr>
          <w:trHeight w:val="259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927007" w:rsidRPr="00805BAA" w:rsidRDefault="00927007" w:rsidP="004D7C1B">
            <w:pPr>
              <w:rPr>
                <w:sz w:val="24"/>
                <w:szCs w:val="24"/>
                <w:lang w:eastAsia="es-ES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927007" w:rsidRPr="00805BAA" w:rsidRDefault="00927007" w:rsidP="004D7C1B">
            <w:pPr>
              <w:rPr>
                <w:sz w:val="24"/>
                <w:szCs w:val="24"/>
                <w:lang w:eastAsia="es-ES"/>
              </w:rPr>
            </w:pPr>
          </w:p>
        </w:tc>
      </w:tr>
      <w:tr w:rsidR="00927007" w:rsidRPr="00805BAA" w:rsidTr="00CB1933">
        <w:trPr>
          <w:trHeight w:val="259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927007" w:rsidRPr="00805BAA" w:rsidRDefault="00927007" w:rsidP="004D7C1B">
            <w:pPr>
              <w:rPr>
                <w:sz w:val="24"/>
                <w:szCs w:val="24"/>
                <w:lang w:eastAsia="es-ES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927007" w:rsidRPr="00805BAA" w:rsidRDefault="00927007" w:rsidP="004D7C1B">
            <w:pPr>
              <w:rPr>
                <w:sz w:val="24"/>
                <w:szCs w:val="24"/>
                <w:lang w:eastAsia="es-ES"/>
              </w:rPr>
            </w:pPr>
          </w:p>
        </w:tc>
      </w:tr>
      <w:tr w:rsidR="00927007" w:rsidRPr="00805BAA" w:rsidTr="00CB1933">
        <w:trPr>
          <w:trHeight w:val="259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927007" w:rsidRPr="00805BAA" w:rsidRDefault="00927007" w:rsidP="004D7C1B">
            <w:pPr>
              <w:rPr>
                <w:sz w:val="24"/>
                <w:szCs w:val="24"/>
                <w:lang w:eastAsia="es-ES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927007" w:rsidRPr="00805BAA" w:rsidRDefault="00927007" w:rsidP="004D7C1B">
            <w:pPr>
              <w:rPr>
                <w:sz w:val="24"/>
                <w:szCs w:val="24"/>
                <w:lang w:eastAsia="es-ES"/>
              </w:rPr>
            </w:pPr>
          </w:p>
        </w:tc>
      </w:tr>
    </w:tbl>
    <w:p w:rsidR="00927007" w:rsidRDefault="00E81696" w:rsidP="004D7C1B">
      <w:pPr>
        <w:rPr>
          <w:b/>
          <w:color w:val="C0504D" w:themeColor="accent2"/>
          <w:sz w:val="24"/>
          <w:szCs w:val="24"/>
          <w:lang w:eastAsia="es-ES"/>
        </w:rPr>
      </w:pPr>
      <w:r>
        <w:rPr>
          <w:b/>
          <w:noProof/>
          <w:color w:val="C0504D" w:themeColor="accent2"/>
          <w:sz w:val="24"/>
          <w:szCs w:val="24"/>
          <w:lang w:eastAsia="es-CL"/>
        </w:rPr>
        <w:pict>
          <v:line id="9 Conector recto" o:spid="_x0000_s1028" style="position:absolute;z-index:251667456;visibility:visible;mso-position-horizontal-relative:text;mso-position-vertical-relative:text;mso-width-relative:margin" from="-.5pt,18.75pt" to="48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" strokecolor="#bc4542 [3045]"/>
        </w:pict>
      </w:r>
      <w:r w:rsidR="00927007" w:rsidRPr="003E0375">
        <w:rPr>
          <w:b/>
          <w:color w:val="C0504D" w:themeColor="accent2"/>
          <w:sz w:val="24"/>
          <w:szCs w:val="24"/>
          <w:lang w:eastAsia="es-ES"/>
        </w:rPr>
        <w:t>OTRAS FORMACIONES CURSOS / SEMINARIOS</w:t>
      </w:r>
    </w:p>
    <w:p w:rsidR="001B7FC1" w:rsidRPr="003E0375" w:rsidRDefault="001B7FC1" w:rsidP="004D7C1B">
      <w:pPr>
        <w:rPr>
          <w:b/>
          <w:color w:val="C0504D" w:themeColor="accent2"/>
          <w:sz w:val="24"/>
          <w:szCs w:val="24"/>
          <w:lang w:eastAsia="es-ES"/>
        </w:rPr>
      </w:pPr>
    </w:p>
    <w:tbl>
      <w:tblPr>
        <w:tblStyle w:val="Tablaconcuadrcula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9"/>
        <w:gridCol w:w="6301"/>
      </w:tblGrid>
      <w:tr w:rsidR="00026B13" w:rsidRPr="00805BAA" w:rsidTr="003211FA">
        <w:trPr>
          <w:trHeight w:val="507"/>
        </w:trPr>
        <w:tc>
          <w:tcPr>
            <w:tcW w:w="3299" w:type="dxa"/>
          </w:tcPr>
          <w:p w:rsidR="00927007" w:rsidRPr="00805BAA" w:rsidRDefault="00927007" w:rsidP="004D7C1B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2015</w:t>
            </w:r>
          </w:p>
        </w:tc>
        <w:tc>
          <w:tcPr>
            <w:tcW w:w="6301" w:type="dxa"/>
          </w:tcPr>
          <w:p w:rsidR="00927007" w:rsidRPr="00805BAA" w:rsidRDefault="00CB1933" w:rsidP="004D7C1B">
            <w:pPr>
              <w:rPr>
                <w:rFonts w:cs="Arial"/>
                <w:b/>
                <w:sz w:val="24"/>
                <w:szCs w:val="20"/>
                <w:shd w:val="clear" w:color="auto" w:fill="FFFFFF"/>
              </w:rPr>
            </w:pPr>
            <w:r w:rsidRPr="00805BAA">
              <w:rPr>
                <w:b/>
                <w:sz w:val="24"/>
                <w:szCs w:val="20"/>
                <w:lang w:eastAsia="es-ES"/>
              </w:rPr>
              <w:t>C</w:t>
            </w:r>
            <w:r>
              <w:rPr>
                <w:b/>
                <w:sz w:val="24"/>
                <w:szCs w:val="20"/>
                <w:lang w:eastAsia="es-ES"/>
              </w:rPr>
              <w:t xml:space="preserve">ertificación de oficio mecánico  </w:t>
            </w:r>
          </w:p>
          <w:p w:rsidR="00026B13" w:rsidRPr="00805BAA" w:rsidRDefault="0094394F" w:rsidP="004D7C1B">
            <w:pPr>
              <w:rPr>
                <w:rFonts w:cs="Arial"/>
                <w:sz w:val="24"/>
                <w:szCs w:val="20"/>
                <w:shd w:val="clear" w:color="auto" w:fill="FFFFFF"/>
              </w:rPr>
            </w:pPr>
            <w:r>
              <w:rPr>
                <w:rFonts w:cs="Arial"/>
                <w:sz w:val="24"/>
                <w:szCs w:val="20"/>
                <w:shd w:val="clear" w:color="auto" w:fill="FFFFFF"/>
              </w:rPr>
              <w:t>CETMIN</w:t>
            </w:r>
          </w:p>
          <w:p w:rsidR="00026B13" w:rsidRPr="00805BAA" w:rsidRDefault="00026B13" w:rsidP="004D7C1B">
            <w:pPr>
              <w:rPr>
                <w:sz w:val="24"/>
                <w:szCs w:val="20"/>
                <w:lang w:eastAsia="es-ES"/>
              </w:rPr>
            </w:pPr>
          </w:p>
        </w:tc>
      </w:tr>
      <w:tr w:rsidR="00026B13" w:rsidRPr="00805BAA" w:rsidTr="003211FA">
        <w:trPr>
          <w:trHeight w:val="492"/>
        </w:trPr>
        <w:tc>
          <w:tcPr>
            <w:tcW w:w="3299" w:type="dxa"/>
          </w:tcPr>
          <w:p w:rsidR="00927007" w:rsidRPr="00805BAA" w:rsidRDefault="00026B13" w:rsidP="004D7C1B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201</w:t>
            </w:r>
            <w:r w:rsidR="0094394F">
              <w:rPr>
                <w:sz w:val="24"/>
                <w:szCs w:val="20"/>
                <w:lang w:eastAsia="es-ES"/>
              </w:rPr>
              <w:t>5</w:t>
            </w:r>
          </w:p>
        </w:tc>
        <w:tc>
          <w:tcPr>
            <w:tcW w:w="6301" w:type="dxa"/>
          </w:tcPr>
          <w:p w:rsidR="00927007" w:rsidRPr="00805BAA" w:rsidRDefault="0094394F" w:rsidP="004D7C1B">
            <w:pPr>
              <w:rPr>
                <w:b/>
                <w:sz w:val="24"/>
                <w:szCs w:val="20"/>
                <w:lang w:eastAsia="es-ES"/>
              </w:rPr>
            </w:pPr>
            <w:r>
              <w:rPr>
                <w:b/>
                <w:sz w:val="24"/>
                <w:szCs w:val="20"/>
                <w:lang w:eastAsia="es-ES"/>
              </w:rPr>
              <w:t xml:space="preserve">Curso de altura </w:t>
            </w:r>
          </w:p>
          <w:p w:rsidR="00026B13" w:rsidRPr="00805BAA" w:rsidRDefault="00026B13" w:rsidP="004D7C1B">
            <w:pPr>
              <w:rPr>
                <w:sz w:val="24"/>
                <w:szCs w:val="20"/>
                <w:lang w:eastAsia="es-ES"/>
              </w:rPr>
            </w:pPr>
          </w:p>
          <w:p w:rsidR="00026B13" w:rsidRPr="00805BAA" w:rsidRDefault="00026B13" w:rsidP="004D7C1B">
            <w:pPr>
              <w:rPr>
                <w:sz w:val="24"/>
                <w:szCs w:val="20"/>
                <w:lang w:eastAsia="es-ES"/>
              </w:rPr>
            </w:pPr>
          </w:p>
        </w:tc>
      </w:tr>
      <w:tr w:rsidR="00026B13" w:rsidRPr="00805BAA" w:rsidTr="003211FA">
        <w:trPr>
          <w:trHeight w:val="338"/>
        </w:trPr>
        <w:tc>
          <w:tcPr>
            <w:tcW w:w="3299" w:type="dxa"/>
          </w:tcPr>
          <w:p w:rsidR="00927007" w:rsidRPr="00805BAA" w:rsidRDefault="00026B13" w:rsidP="004D7C1B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201</w:t>
            </w:r>
            <w:r w:rsidR="0094394F">
              <w:rPr>
                <w:sz w:val="24"/>
                <w:szCs w:val="20"/>
                <w:lang w:eastAsia="es-ES"/>
              </w:rPr>
              <w:t>5</w:t>
            </w:r>
          </w:p>
        </w:tc>
        <w:tc>
          <w:tcPr>
            <w:tcW w:w="6301" w:type="dxa"/>
          </w:tcPr>
          <w:p w:rsidR="00026B13" w:rsidRPr="00805BAA" w:rsidRDefault="0094394F" w:rsidP="00026B13">
            <w:pPr>
              <w:pStyle w:val="Sinespaciado"/>
              <w:jc w:val="both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Curso de sustancias peligrosas </w:t>
            </w:r>
          </w:p>
          <w:p w:rsidR="00026B13" w:rsidRPr="00805BAA" w:rsidRDefault="00026B13" w:rsidP="0094394F">
            <w:pPr>
              <w:pStyle w:val="Sinespaciado"/>
              <w:jc w:val="both"/>
              <w:rPr>
                <w:rFonts w:cs="Arial"/>
                <w:b/>
                <w:sz w:val="24"/>
                <w:szCs w:val="20"/>
              </w:rPr>
            </w:pPr>
          </w:p>
        </w:tc>
      </w:tr>
      <w:tr w:rsidR="00026B13" w:rsidRPr="00805BAA" w:rsidTr="003211FA">
        <w:trPr>
          <w:trHeight w:val="662"/>
        </w:trPr>
        <w:tc>
          <w:tcPr>
            <w:tcW w:w="3299" w:type="dxa"/>
          </w:tcPr>
          <w:p w:rsidR="0094394F" w:rsidRDefault="00026B13" w:rsidP="004D7C1B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201</w:t>
            </w:r>
            <w:r w:rsidR="0094394F">
              <w:rPr>
                <w:sz w:val="24"/>
                <w:szCs w:val="20"/>
                <w:lang w:eastAsia="es-ES"/>
              </w:rPr>
              <w:t>0</w:t>
            </w:r>
          </w:p>
          <w:p w:rsidR="0094394F" w:rsidRDefault="0094394F" w:rsidP="004D7C1B">
            <w:pPr>
              <w:rPr>
                <w:sz w:val="24"/>
                <w:szCs w:val="20"/>
                <w:lang w:eastAsia="es-ES"/>
              </w:rPr>
            </w:pPr>
          </w:p>
          <w:p w:rsidR="0094394F" w:rsidRDefault="0094394F" w:rsidP="004D7C1B">
            <w:pPr>
              <w:rPr>
                <w:sz w:val="24"/>
                <w:szCs w:val="20"/>
                <w:lang w:eastAsia="es-ES"/>
              </w:rPr>
            </w:pPr>
          </w:p>
          <w:p w:rsidR="0094394F" w:rsidRPr="00805BAA" w:rsidRDefault="0094394F" w:rsidP="004D7C1B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>2010</w:t>
            </w:r>
          </w:p>
        </w:tc>
        <w:tc>
          <w:tcPr>
            <w:tcW w:w="6301" w:type="dxa"/>
          </w:tcPr>
          <w:p w:rsidR="00927007" w:rsidRDefault="0094394F" w:rsidP="0094394F">
            <w:pPr>
              <w:pStyle w:val="Sinespaciado"/>
              <w:jc w:val="both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Administración de obras. Duración de 88 horas.  </w:t>
            </w:r>
          </w:p>
          <w:p w:rsidR="0094394F" w:rsidRPr="0094394F" w:rsidRDefault="0094394F" w:rsidP="0094394F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  <w:r w:rsidRPr="0094394F">
              <w:rPr>
                <w:rFonts w:cs="Arial"/>
                <w:sz w:val="24"/>
                <w:szCs w:val="20"/>
              </w:rPr>
              <w:t xml:space="preserve">Centro de formación técnica CEITEC </w:t>
            </w:r>
          </w:p>
          <w:p w:rsidR="0094394F" w:rsidRDefault="0094394F" w:rsidP="0094394F">
            <w:pPr>
              <w:pStyle w:val="Sinespaciado"/>
              <w:jc w:val="both"/>
              <w:rPr>
                <w:rFonts w:cs="Arial"/>
                <w:b/>
                <w:sz w:val="24"/>
                <w:szCs w:val="20"/>
              </w:rPr>
            </w:pPr>
          </w:p>
          <w:p w:rsidR="0094394F" w:rsidRPr="00B8037B" w:rsidRDefault="0094394F" w:rsidP="0094394F">
            <w:pPr>
              <w:pStyle w:val="Sinespaciado"/>
              <w:jc w:val="both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Prevención y combate de incendios forestales </w:t>
            </w:r>
          </w:p>
        </w:tc>
      </w:tr>
    </w:tbl>
    <w:p w:rsidR="003E0375" w:rsidRDefault="003E0375" w:rsidP="004D7C1B">
      <w:pPr>
        <w:rPr>
          <w:color w:val="C0504D" w:themeColor="accent2"/>
          <w:lang w:eastAsia="es-ES"/>
        </w:rPr>
      </w:pPr>
    </w:p>
    <w:p w:rsidR="00026B13" w:rsidRPr="001B7FC1" w:rsidRDefault="00E81696" w:rsidP="004D7C1B">
      <w:pPr>
        <w:rPr>
          <w:b/>
          <w:color w:val="C0504D" w:themeColor="accent2"/>
          <w:sz w:val="24"/>
          <w:lang w:eastAsia="es-ES"/>
        </w:rPr>
      </w:pPr>
      <w:r w:rsidRPr="00E81696">
        <w:rPr>
          <w:b/>
          <w:noProof/>
          <w:color w:val="C0504D" w:themeColor="accent2"/>
          <w:sz w:val="44"/>
          <w:lang w:eastAsia="es-CL"/>
        </w:rPr>
        <w:pict>
          <v:line id="10 Conector recto" o:spid="_x0000_s1027" style="position:absolute;z-index:251669504;visibility:visible;mso-width-relative:margin" from="-.7pt,13.8pt" to="48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" strokecolor="#bc4542 [3045]"/>
        </w:pict>
      </w:r>
      <w:r w:rsidR="00026B13" w:rsidRPr="001B7FC1">
        <w:rPr>
          <w:b/>
          <w:color w:val="C0504D" w:themeColor="accent2"/>
          <w:sz w:val="24"/>
          <w:lang w:eastAsia="es-ES"/>
        </w:rPr>
        <w:t>OTROS ANTECEDENTES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893"/>
      </w:tblGrid>
      <w:tr w:rsidR="009B196A" w:rsidRPr="00805BAA" w:rsidTr="009B196A">
        <w:tc>
          <w:tcPr>
            <w:tcW w:w="3085" w:type="dxa"/>
          </w:tcPr>
          <w:p w:rsidR="009B196A" w:rsidRPr="00805BAA" w:rsidRDefault="009B196A" w:rsidP="000A6594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Rut</w:t>
            </w:r>
          </w:p>
        </w:tc>
        <w:tc>
          <w:tcPr>
            <w:tcW w:w="5893" w:type="dxa"/>
          </w:tcPr>
          <w:p w:rsidR="009B196A" w:rsidRPr="00805BAA" w:rsidRDefault="009B196A" w:rsidP="009B196A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17.</w:t>
            </w:r>
            <w:r w:rsidR="003211FA">
              <w:rPr>
                <w:sz w:val="24"/>
                <w:szCs w:val="20"/>
                <w:lang w:eastAsia="es-ES"/>
              </w:rPr>
              <w:t>872.130-5</w:t>
            </w:r>
          </w:p>
        </w:tc>
      </w:tr>
      <w:tr w:rsidR="009B196A" w:rsidRPr="00805BAA" w:rsidTr="009B196A">
        <w:tc>
          <w:tcPr>
            <w:tcW w:w="3085" w:type="dxa"/>
          </w:tcPr>
          <w:p w:rsidR="009B196A" w:rsidRPr="00805BAA" w:rsidRDefault="009B196A" w:rsidP="000A6594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Fecha de nacimiento</w:t>
            </w:r>
          </w:p>
        </w:tc>
        <w:tc>
          <w:tcPr>
            <w:tcW w:w="5893" w:type="dxa"/>
          </w:tcPr>
          <w:p w:rsidR="009B196A" w:rsidRPr="00805BAA" w:rsidRDefault="003211FA" w:rsidP="009B196A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>19 / Septiembre</w:t>
            </w:r>
            <w:r w:rsidR="009B196A" w:rsidRPr="00805BAA">
              <w:rPr>
                <w:sz w:val="24"/>
                <w:szCs w:val="20"/>
                <w:lang w:eastAsia="es-ES"/>
              </w:rPr>
              <w:t xml:space="preserve"> / 199</w:t>
            </w:r>
            <w:r>
              <w:rPr>
                <w:sz w:val="24"/>
                <w:szCs w:val="20"/>
                <w:lang w:eastAsia="es-ES"/>
              </w:rPr>
              <w:t>1</w:t>
            </w:r>
          </w:p>
        </w:tc>
      </w:tr>
      <w:tr w:rsidR="00C20B5D" w:rsidRPr="00805BAA" w:rsidTr="009B196A">
        <w:tc>
          <w:tcPr>
            <w:tcW w:w="3085" w:type="dxa"/>
          </w:tcPr>
          <w:p w:rsidR="00C20B5D" w:rsidRPr="00805BAA" w:rsidRDefault="00C20B5D" w:rsidP="000A6594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>Edad</w:t>
            </w:r>
          </w:p>
        </w:tc>
        <w:tc>
          <w:tcPr>
            <w:tcW w:w="5893" w:type="dxa"/>
          </w:tcPr>
          <w:p w:rsidR="00C20B5D" w:rsidRPr="00805BAA" w:rsidRDefault="00C20B5D" w:rsidP="009B196A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>25 años</w:t>
            </w:r>
          </w:p>
        </w:tc>
      </w:tr>
      <w:tr w:rsidR="009B196A" w:rsidRPr="00805BAA" w:rsidTr="009B196A">
        <w:tc>
          <w:tcPr>
            <w:tcW w:w="3085" w:type="dxa"/>
          </w:tcPr>
          <w:p w:rsidR="009B196A" w:rsidRPr="00805BAA" w:rsidRDefault="009B196A" w:rsidP="000A6594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Estado civil</w:t>
            </w:r>
          </w:p>
        </w:tc>
        <w:tc>
          <w:tcPr>
            <w:tcW w:w="5893" w:type="dxa"/>
          </w:tcPr>
          <w:p w:rsidR="009B196A" w:rsidRPr="00805BAA" w:rsidRDefault="009B196A" w:rsidP="009B196A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  <w:r w:rsidRPr="00805BAA">
              <w:rPr>
                <w:rFonts w:cs="Arial"/>
                <w:sz w:val="24"/>
                <w:szCs w:val="20"/>
              </w:rPr>
              <w:t>Solter</w:t>
            </w:r>
            <w:r w:rsidR="003211FA">
              <w:rPr>
                <w:rFonts w:cs="Arial"/>
                <w:sz w:val="24"/>
                <w:szCs w:val="20"/>
              </w:rPr>
              <w:t>o</w:t>
            </w:r>
          </w:p>
        </w:tc>
      </w:tr>
      <w:tr w:rsidR="00805BAA" w:rsidRPr="00805BAA" w:rsidTr="009B196A">
        <w:tc>
          <w:tcPr>
            <w:tcW w:w="3085" w:type="dxa"/>
          </w:tcPr>
          <w:p w:rsidR="00805BAA" w:rsidRPr="00805BAA" w:rsidRDefault="00805BAA" w:rsidP="000A6594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>Nacionalidad</w:t>
            </w:r>
          </w:p>
        </w:tc>
        <w:tc>
          <w:tcPr>
            <w:tcW w:w="5893" w:type="dxa"/>
          </w:tcPr>
          <w:p w:rsidR="00805BAA" w:rsidRPr="00805BAA" w:rsidRDefault="00805BAA" w:rsidP="009B196A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Chilena</w:t>
            </w:r>
          </w:p>
        </w:tc>
      </w:tr>
      <w:tr w:rsidR="009B196A" w:rsidRPr="00805BAA" w:rsidTr="009B196A">
        <w:tc>
          <w:tcPr>
            <w:tcW w:w="3085" w:type="dxa"/>
          </w:tcPr>
          <w:p w:rsidR="009B196A" w:rsidRPr="00805BAA" w:rsidRDefault="009B196A" w:rsidP="000A6594">
            <w:pPr>
              <w:rPr>
                <w:sz w:val="24"/>
                <w:szCs w:val="20"/>
                <w:lang w:eastAsia="es-ES"/>
              </w:rPr>
            </w:pPr>
            <w:r w:rsidRPr="00805BAA">
              <w:rPr>
                <w:sz w:val="24"/>
                <w:szCs w:val="20"/>
                <w:lang w:eastAsia="es-ES"/>
              </w:rPr>
              <w:t>Dirección</w:t>
            </w:r>
          </w:p>
        </w:tc>
        <w:tc>
          <w:tcPr>
            <w:tcW w:w="5893" w:type="dxa"/>
          </w:tcPr>
          <w:p w:rsidR="009B196A" w:rsidRPr="00805BA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  <w:proofErr w:type="spellStart"/>
            <w:r>
              <w:rPr>
                <w:rFonts w:cs="Arial"/>
                <w:sz w:val="24"/>
                <w:szCs w:val="20"/>
              </w:rPr>
              <w:t>Bul</w:t>
            </w:r>
            <w:r w:rsidR="008C65FE">
              <w:rPr>
                <w:rFonts w:cs="Arial"/>
                <w:sz w:val="24"/>
                <w:szCs w:val="20"/>
              </w:rPr>
              <w:t>nes</w:t>
            </w:r>
            <w:proofErr w:type="spellEnd"/>
            <w:r w:rsidR="008C65FE">
              <w:rPr>
                <w:rFonts w:cs="Arial"/>
                <w:sz w:val="24"/>
                <w:szCs w:val="20"/>
              </w:rPr>
              <w:t xml:space="preserve"> #0299</w:t>
            </w:r>
            <w:r>
              <w:rPr>
                <w:rFonts w:cs="Arial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0"/>
              </w:rPr>
              <w:t>Buin</w:t>
            </w:r>
            <w:proofErr w:type="spellEnd"/>
            <w:r>
              <w:rPr>
                <w:rFonts w:cs="Arial"/>
                <w:sz w:val="24"/>
                <w:szCs w:val="20"/>
              </w:rPr>
              <w:t xml:space="preserve">   </w:t>
            </w:r>
          </w:p>
        </w:tc>
      </w:tr>
      <w:tr w:rsidR="003211FA" w:rsidRPr="00805BAA" w:rsidTr="009B196A">
        <w:tc>
          <w:tcPr>
            <w:tcW w:w="3085" w:type="dxa"/>
          </w:tcPr>
          <w:p w:rsidR="003211FA" w:rsidRPr="00805BAA" w:rsidRDefault="003211FA" w:rsidP="000A6594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 xml:space="preserve">Servicio Militar </w:t>
            </w:r>
          </w:p>
        </w:tc>
        <w:tc>
          <w:tcPr>
            <w:tcW w:w="5893" w:type="dxa"/>
          </w:tcPr>
          <w:p w:rsidR="003211F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Al día </w:t>
            </w:r>
          </w:p>
        </w:tc>
      </w:tr>
      <w:tr w:rsidR="003211FA" w:rsidRPr="00805BAA" w:rsidTr="009B196A">
        <w:tc>
          <w:tcPr>
            <w:tcW w:w="3085" w:type="dxa"/>
          </w:tcPr>
          <w:p w:rsidR="003211FA" w:rsidRPr="00805BAA" w:rsidRDefault="003211FA" w:rsidP="000A6594">
            <w:pPr>
              <w:rPr>
                <w:sz w:val="24"/>
                <w:szCs w:val="20"/>
                <w:lang w:eastAsia="es-ES"/>
              </w:rPr>
            </w:pPr>
            <w:r>
              <w:rPr>
                <w:sz w:val="24"/>
                <w:szCs w:val="20"/>
                <w:lang w:eastAsia="es-ES"/>
              </w:rPr>
              <w:t xml:space="preserve">L. Conducir </w:t>
            </w:r>
          </w:p>
        </w:tc>
        <w:tc>
          <w:tcPr>
            <w:tcW w:w="5893" w:type="dxa"/>
          </w:tcPr>
          <w:p w:rsidR="003211F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Clase B</w:t>
            </w:r>
          </w:p>
        </w:tc>
      </w:tr>
      <w:tr w:rsidR="003211FA" w:rsidRPr="00805BAA" w:rsidTr="009B196A">
        <w:tc>
          <w:tcPr>
            <w:tcW w:w="3085" w:type="dxa"/>
          </w:tcPr>
          <w:p w:rsidR="003211FA" w:rsidRPr="00805BAA" w:rsidRDefault="003211FA" w:rsidP="000A6594">
            <w:pPr>
              <w:rPr>
                <w:sz w:val="24"/>
                <w:szCs w:val="20"/>
                <w:lang w:eastAsia="es-ES"/>
              </w:rPr>
            </w:pPr>
          </w:p>
        </w:tc>
        <w:tc>
          <w:tcPr>
            <w:tcW w:w="5893" w:type="dxa"/>
          </w:tcPr>
          <w:p w:rsidR="003211F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</w:p>
        </w:tc>
      </w:tr>
      <w:tr w:rsidR="003211FA" w:rsidRPr="00805BAA" w:rsidTr="009B196A">
        <w:tc>
          <w:tcPr>
            <w:tcW w:w="3085" w:type="dxa"/>
          </w:tcPr>
          <w:p w:rsidR="003211FA" w:rsidRPr="00805BAA" w:rsidRDefault="003211FA" w:rsidP="000A6594">
            <w:pPr>
              <w:rPr>
                <w:sz w:val="24"/>
                <w:szCs w:val="20"/>
                <w:lang w:eastAsia="es-ES"/>
              </w:rPr>
            </w:pPr>
          </w:p>
        </w:tc>
        <w:tc>
          <w:tcPr>
            <w:tcW w:w="5893" w:type="dxa"/>
          </w:tcPr>
          <w:p w:rsidR="003211F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</w:p>
        </w:tc>
      </w:tr>
      <w:tr w:rsidR="003211FA" w:rsidRPr="00805BAA" w:rsidTr="009B196A">
        <w:tc>
          <w:tcPr>
            <w:tcW w:w="3085" w:type="dxa"/>
          </w:tcPr>
          <w:p w:rsidR="003211FA" w:rsidRPr="00805BAA" w:rsidRDefault="003211FA" w:rsidP="000A6594">
            <w:pPr>
              <w:rPr>
                <w:sz w:val="24"/>
                <w:szCs w:val="20"/>
                <w:lang w:eastAsia="es-ES"/>
              </w:rPr>
            </w:pPr>
          </w:p>
        </w:tc>
        <w:tc>
          <w:tcPr>
            <w:tcW w:w="5893" w:type="dxa"/>
          </w:tcPr>
          <w:p w:rsidR="003211F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</w:p>
        </w:tc>
      </w:tr>
      <w:tr w:rsidR="003211FA" w:rsidRPr="00805BAA" w:rsidTr="009B196A">
        <w:tc>
          <w:tcPr>
            <w:tcW w:w="3085" w:type="dxa"/>
          </w:tcPr>
          <w:p w:rsidR="003211FA" w:rsidRPr="00805BAA" w:rsidRDefault="003211FA" w:rsidP="000A6594">
            <w:pPr>
              <w:rPr>
                <w:sz w:val="24"/>
                <w:szCs w:val="20"/>
                <w:lang w:eastAsia="es-ES"/>
              </w:rPr>
            </w:pPr>
          </w:p>
        </w:tc>
        <w:tc>
          <w:tcPr>
            <w:tcW w:w="5893" w:type="dxa"/>
          </w:tcPr>
          <w:p w:rsidR="003211FA" w:rsidRDefault="003211FA" w:rsidP="000A6594">
            <w:pPr>
              <w:pStyle w:val="Sinespaciado"/>
              <w:jc w:val="both"/>
              <w:rPr>
                <w:rFonts w:cs="Arial"/>
                <w:sz w:val="24"/>
                <w:szCs w:val="20"/>
              </w:rPr>
            </w:pPr>
          </w:p>
        </w:tc>
      </w:tr>
    </w:tbl>
    <w:p w:rsidR="009B196A" w:rsidRDefault="009B196A" w:rsidP="004D7C1B">
      <w:pPr>
        <w:rPr>
          <w:color w:val="C0504D" w:themeColor="accent2"/>
          <w:lang w:eastAsia="es-ES"/>
        </w:rPr>
      </w:pPr>
    </w:p>
    <w:sectPr w:rsidR="009B196A" w:rsidSect="00084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5D" w:rsidRDefault="00C27C5D" w:rsidP="008C65FE">
      <w:pPr>
        <w:spacing w:after="0" w:line="240" w:lineRule="auto"/>
      </w:pPr>
      <w:r>
        <w:separator/>
      </w:r>
    </w:p>
  </w:endnote>
  <w:endnote w:type="continuationSeparator" w:id="0">
    <w:p w:rsidR="00C27C5D" w:rsidRDefault="00C27C5D" w:rsidP="008C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5D" w:rsidRDefault="00C27C5D" w:rsidP="008C65FE">
      <w:pPr>
        <w:spacing w:after="0" w:line="240" w:lineRule="auto"/>
      </w:pPr>
      <w:r>
        <w:separator/>
      </w:r>
    </w:p>
  </w:footnote>
  <w:footnote w:type="continuationSeparator" w:id="0">
    <w:p w:rsidR="00C27C5D" w:rsidRDefault="00C27C5D" w:rsidP="008C6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C1B"/>
    <w:rsid w:val="00026B13"/>
    <w:rsid w:val="00067000"/>
    <w:rsid w:val="00084234"/>
    <w:rsid w:val="000F4E4D"/>
    <w:rsid w:val="001B1375"/>
    <w:rsid w:val="001B7FC1"/>
    <w:rsid w:val="001F66B6"/>
    <w:rsid w:val="002165B8"/>
    <w:rsid w:val="002817B8"/>
    <w:rsid w:val="002A54D3"/>
    <w:rsid w:val="003211FA"/>
    <w:rsid w:val="003E0375"/>
    <w:rsid w:val="004D7C1B"/>
    <w:rsid w:val="00531B69"/>
    <w:rsid w:val="005406F4"/>
    <w:rsid w:val="00657D59"/>
    <w:rsid w:val="00712909"/>
    <w:rsid w:val="00805BAA"/>
    <w:rsid w:val="00854965"/>
    <w:rsid w:val="0087338D"/>
    <w:rsid w:val="008C65FE"/>
    <w:rsid w:val="008E258E"/>
    <w:rsid w:val="00927007"/>
    <w:rsid w:val="0094394F"/>
    <w:rsid w:val="009B196A"/>
    <w:rsid w:val="00A648A7"/>
    <w:rsid w:val="00A774B8"/>
    <w:rsid w:val="00B32364"/>
    <w:rsid w:val="00B8037B"/>
    <w:rsid w:val="00C20B5D"/>
    <w:rsid w:val="00C27C5D"/>
    <w:rsid w:val="00C47F28"/>
    <w:rsid w:val="00C81CF3"/>
    <w:rsid w:val="00CB1933"/>
    <w:rsid w:val="00CE7720"/>
    <w:rsid w:val="00E81696"/>
    <w:rsid w:val="00EA7AC4"/>
    <w:rsid w:val="00FE48DB"/>
    <w:rsid w:val="00FF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D7C1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D7C1B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C1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D7C1B"/>
    <w:rPr>
      <w:rFonts w:asciiTheme="majorHAnsi" w:eastAsiaTheme="majorEastAsia" w:hAnsiTheme="majorHAnsi" w:cstheme="majorBidi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D7C1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D7C1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C6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65FE"/>
  </w:style>
  <w:style w:type="paragraph" w:styleId="Piedepgina">
    <w:name w:val="footer"/>
    <w:basedOn w:val="Normal"/>
    <w:link w:val="PiedepginaCar"/>
    <w:uiPriority w:val="99"/>
    <w:semiHidden/>
    <w:unhideWhenUsed/>
    <w:rsid w:val="008C6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D7C1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D7C1B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C1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D7C1B"/>
    <w:rPr>
      <w:rFonts w:asciiTheme="majorHAnsi" w:eastAsiaTheme="majorEastAsia" w:hAnsiTheme="majorHAnsi" w:cstheme="majorBidi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D7C1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D7C1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gory.molina@liv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34D14-8211-41CA-97FD-4E234E73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compaq</cp:lastModifiedBy>
  <cp:revision>9</cp:revision>
  <cp:lastPrinted>2015-11-30T20:01:00Z</cp:lastPrinted>
  <dcterms:created xsi:type="dcterms:W3CDTF">2015-11-30T01:38:00Z</dcterms:created>
  <dcterms:modified xsi:type="dcterms:W3CDTF">2016-11-05T01:34:00Z</dcterms:modified>
</cp:coreProperties>
</file>